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708"/>
        <w:gridCol w:w="777"/>
        <w:gridCol w:w="2257"/>
      </w:tblGrid>
      <w:tr w:rsidR="00B712C5" w:rsidRPr="000227E0" w14:paraId="0F3AD238" w14:textId="77777777" w:rsidTr="007033CD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554A494A" w14:textId="283B232B" w:rsidR="00B03EB9" w:rsidRPr="000227E0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22"/>
                <w:u w:val="single"/>
              </w:rPr>
            </w:pPr>
            <w:bookmarkStart w:id="1" w:name="Logistics"/>
            <w:bookmarkEnd w:id="1"/>
            <w:r w:rsidRPr="000227E0">
              <w:rPr>
                <w:b/>
                <w:sz w:val="22"/>
                <w:szCs w:val="22"/>
                <w:u w:val="single"/>
              </w:rPr>
              <w:t>Thursday</w:t>
            </w:r>
            <w:r w:rsidR="00B03EB9" w:rsidRPr="000227E0">
              <w:rPr>
                <w:b/>
                <w:sz w:val="22"/>
                <w:szCs w:val="22"/>
                <w:u w:val="single"/>
              </w:rPr>
              <w:t xml:space="preserve">, </w:t>
            </w:r>
            <w:r w:rsidR="00B94701">
              <w:rPr>
                <w:b/>
                <w:sz w:val="22"/>
                <w:szCs w:val="22"/>
                <w:u w:val="single"/>
              </w:rPr>
              <w:t xml:space="preserve">October </w:t>
            </w:r>
            <w:r w:rsidR="00E1527D">
              <w:rPr>
                <w:b/>
                <w:sz w:val="22"/>
                <w:szCs w:val="22"/>
                <w:u w:val="single"/>
              </w:rPr>
              <w:t>26</w:t>
            </w:r>
            <w:r w:rsidR="00B03EB9" w:rsidRPr="000227E0">
              <w:rPr>
                <w:b/>
                <w:sz w:val="22"/>
                <w:szCs w:val="22"/>
                <w:u w:val="single"/>
              </w:rPr>
              <w:t>, 202</w:t>
            </w:r>
            <w:r w:rsidR="00200BA9" w:rsidRPr="000227E0">
              <w:rPr>
                <w:b/>
                <w:sz w:val="22"/>
                <w:szCs w:val="22"/>
                <w:u w:val="single"/>
              </w:rPr>
              <w:t>3</w:t>
            </w:r>
          </w:p>
          <w:p w14:paraId="1DEA8E9A" w14:textId="77777777" w:rsidR="00B03EB9" w:rsidRPr="007033CD" w:rsidRDefault="00B03EB9" w:rsidP="00B03EB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highlight w:val="yellow"/>
                <w:u w:val="single"/>
              </w:rPr>
              <w:t>9:00AM</w:t>
            </w:r>
            <w:r w:rsidRPr="007033CD">
              <w:rPr>
                <w:b/>
                <w:sz w:val="22"/>
                <w:szCs w:val="22"/>
              </w:rPr>
              <w:t>.</w:t>
            </w:r>
          </w:p>
          <w:p w14:paraId="36DEDA41" w14:textId="77777777" w:rsidR="00B712C5" w:rsidRPr="007033CD" w:rsidRDefault="00074688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7033CD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7033CD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200B5D6D" w:rsidR="00F310D7" w:rsidRPr="007033CD" w:rsidRDefault="00E1527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2C83BAC1" w:rsidR="005B50F1" w:rsidRPr="007033CD" w:rsidRDefault="007033C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674F40D7" w:rsidR="00B03EB9" w:rsidRPr="007033CD" w:rsidRDefault="00E1527D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853CE6" w:rsidRPr="007033CD">
              <w:rPr>
                <w:b/>
                <w:sz w:val="22"/>
                <w:szCs w:val="22"/>
              </w:rPr>
              <w:t xml:space="preserve">Gary Michaels (Vice Chairman), </w:t>
            </w:r>
            <w:r w:rsidR="00B94701">
              <w:rPr>
                <w:b/>
                <w:sz w:val="22"/>
                <w:szCs w:val="22"/>
              </w:rPr>
              <w:t xml:space="preserve">Bob Cleveland (Secretary/Treasurer), Deborah Roche (Asst.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 xml:space="preserve">Harry Wilder (Board Member), </w:t>
            </w:r>
            <w:r>
              <w:rPr>
                <w:b/>
                <w:sz w:val="22"/>
                <w:szCs w:val="22"/>
              </w:rPr>
              <w:t xml:space="preserve">Bobby Potomski (Board Member), Christy Larkins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696E35B7" w:rsidR="00B03EB9" w:rsidRPr="007033CD" w:rsidRDefault="00A74499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Gary Michaels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4300700D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E1527D">
              <w:rPr>
                <w:b/>
                <w:sz w:val="22"/>
                <w:szCs w:val="22"/>
              </w:rPr>
              <w:t>10</w:t>
            </w:r>
            <w:r w:rsidR="00B94701">
              <w:rPr>
                <w:b/>
                <w:sz w:val="22"/>
                <w:szCs w:val="22"/>
              </w:rPr>
              <w:t>/1</w:t>
            </w:r>
            <w:r w:rsidR="00E1527D">
              <w:rPr>
                <w:b/>
                <w:sz w:val="22"/>
                <w:szCs w:val="22"/>
              </w:rPr>
              <w:t>7</w:t>
            </w:r>
            <w:r w:rsidRPr="007033CD">
              <w:rPr>
                <w:b/>
                <w:sz w:val="22"/>
                <w:szCs w:val="22"/>
              </w:rPr>
              <w:t>/23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B61128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B61128" w:rsidRPr="000227E0" w:rsidRDefault="00B61128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2686D49E" w:rsidR="00B61128" w:rsidRPr="007033CD" w:rsidRDefault="00B94E0F" w:rsidP="00B61128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Inducement</w:t>
            </w:r>
            <w:r w:rsidR="007A5B7E" w:rsidRPr="007033CD">
              <w:rPr>
                <w:b/>
                <w:sz w:val="22"/>
                <w:szCs w:val="22"/>
              </w:rPr>
              <w:t xml:space="preserve"> Resolution </w:t>
            </w:r>
            <w:r w:rsidR="00A74499">
              <w:rPr>
                <w:b/>
                <w:sz w:val="22"/>
                <w:szCs w:val="22"/>
              </w:rPr>
              <w:t>1</w:t>
            </w:r>
            <w:r w:rsidR="00E1527D">
              <w:rPr>
                <w:b/>
                <w:sz w:val="22"/>
                <w:szCs w:val="22"/>
              </w:rPr>
              <w:t>6</w:t>
            </w:r>
            <w:r w:rsidR="007A5B7E" w:rsidRPr="007033CD">
              <w:rPr>
                <w:b/>
                <w:sz w:val="22"/>
                <w:szCs w:val="22"/>
              </w:rPr>
              <w:t>-23</w:t>
            </w:r>
            <w:r w:rsidR="00B61128" w:rsidRPr="007033CD">
              <w:rPr>
                <w:b/>
                <w:sz w:val="22"/>
                <w:szCs w:val="22"/>
              </w:rPr>
              <w:t xml:space="preserve"> –</w:t>
            </w:r>
            <w:r w:rsidR="00B94701">
              <w:rPr>
                <w:b/>
                <w:sz w:val="22"/>
                <w:szCs w:val="22"/>
              </w:rPr>
              <w:t xml:space="preserve"> </w:t>
            </w:r>
            <w:r w:rsidR="00E1527D">
              <w:rPr>
                <w:b/>
                <w:sz w:val="22"/>
                <w:szCs w:val="22"/>
              </w:rPr>
              <w:t>Creative Learning Academy</w:t>
            </w:r>
          </w:p>
        </w:tc>
        <w:tc>
          <w:tcPr>
            <w:tcW w:w="2257" w:type="dxa"/>
          </w:tcPr>
          <w:p w14:paraId="33BDFE00" w14:textId="02E90B78" w:rsidR="00B61128" w:rsidRPr="007033CD" w:rsidRDefault="00B61128" w:rsidP="00B61128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B94701" w:rsidRPr="000227E0" w14:paraId="42831CC6" w14:textId="77777777" w:rsidTr="007033CD">
        <w:trPr>
          <w:trHeight w:val="407"/>
        </w:trPr>
        <w:tc>
          <w:tcPr>
            <w:tcW w:w="630" w:type="dxa"/>
          </w:tcPr>
          <w:p w14:paraId="45C88148" w14:textId="77777777" w:rsidR="00B94701" w:rsidRPr="000227E0" w:rsidRDefault="00B94701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814784E" w14:textId="22F64353" w:rsidR="00B94701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17-23 – KIPP Miami</w:t>
            </w:r>
          </w:p>
        </w:tc>
        <w:tc>
          <w:tcPr>
            <w:tcW w:w="2257" w:type="dxa"/>
          </w:tcPr>
          <w:p w14:paraId="04581750" w14:textId="5E2A6BDA" w:rsidR="00B94701" w:rsidRDefault="001B3792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E1527D" w:rsidRPr="000227E0" w14:paraId="6D646DF5" w14:textId="77777777" w:rsidTr="007033CD">
        <w:trPr>
          <w:trHeight w:val="407"/>
        </w:trPr>
        <w:tc>
          <w:tcPr>
            <w:tcW w:w="630" w:type="dxa"/>
          </w:tcPr>
          <w:p w14:paraId="6C75D8A2" w14:textId="77777777" w:rsidR="00E1527D" w:rsidRPr="000227E0" w:rsidRDefault="00E1527D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04B1CC" w14:textId="0428FF90" w:rsidR="00E1527D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18-23 – Global Outreach Charter Academy</w:t>
            </w:r>
          </w:p>
        </w:tc>
        <w:tc>
          <w:tcPr>
            <w:tcW w:w="2257" w:type="dxa"/>
          </w:tcPr>
          <w:p w14:paraId="4F2584CC" w14:textId="7830D359" w:rsidR="00E1527D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E1527D" w:rsidRPr="000227E0" w14:paraId="6DDAFDE0" w14:textId="77777777" w:rsidTr="007033CD">
        <w:trPr>
          <w:trHeight w:val="407"/>
        </w:trPr>
        <w:tc>
          <w:tcPr>
            <w:tcW w:w="630" w:type="dxa"/>
          </w:tcPr>
          <w:p w14:paraId="0AFCC1EB" w14:textId="77777777" w:rsidR="00E1527D" w:rsidRPr="000227E0" w:rsidRDefault="00E1527D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DA8060D" w14:textId="6A8C6D07" w:rsidR="00E1527D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51FCE49B" w14:textId="334A456D" w:rsidR="00E1527D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F1355" w:rsidRPr="000227E0" w14:paraId="3EFDAA90" w14:textId="77777777" w:rsidTr="007033CD">
        <w:trPr>
          <w:trHeight w:val="407"/>
        </w:trPr>
        <w:tc>
          <w:tcPr>
            <w:tcW w:w="630" w:type="dxa"/>
          </w:tcPr>
          <w:p w14:paraId="2792073E" w14:textId="77777777" w:rsidR="007F1355" w:rsidRPr="000227E0" w:rsidRDefault="007F1355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82CAACB" w14:textId="43FD2E9C" w:rsidR="007F1355" w:rsidRDefault="00E1527D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Financials</w:t>
            </w:r>
          </w:p>
        </w:tc>
        <w:tc>
          <w:tcPr>
            <w:tcW w:w="2257" w:type="dxa"/>
          </w:tcPr>
          <w:p w14:paraId="54A0FC58" w14:textId="15CE04A4" w:rsidR="007F1355" w:rsidRDefault="007F1355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61128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B61128" w:rsidRPr="000227E0" w:rsidRDefault="00B61128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B61128" w:rsidRPr="007033CD" w:rsidRDefault="00B61128" w:rsidP="00B61128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613E80D2" w:rsidR="00B61128" w:rsidRPr="007033CD" w:rsidRDefault="00A74499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Gary Michaels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E3E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3DD5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618"/>
    <w:rsid w:val="00A64FC5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196</Words>
  <Characters>1121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Connie Beargie</cp:lastModifiedBy>
  <cp:revision>2</cp:revision>
  <cp:lastPrinted>2023-10-11T16:02:00Z</cp:lastPrinted>
  <dcterms:created xsi:type="dcterms:W3CDTF">2023-10-10T19:18:00Z</dcterms:created>
  <dcterms:modified xsi:type="dcterms:W3CDTF">2023-10-23T15:01:00Z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