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2471D767" w:rsidR="00B03EB9" w:rsidRPr="002C08A4" w:rsidRDefault="00467AEA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Tuesday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931ECE">
              <w:rPr>
                <w:b/>
                <w:sz w:val="28"/>
                <w:szCs w:val="28"/>
                <w:u w:val="single"/>
              </w:rPr>
              <w:t>October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1F2FE6">
              <w:rPr>
                <w:b/>
                <w:sz w:val="28"/>
                <w:szCs w:val="28"/>
                <w:u w:val="single"/>
              </w:rPr>
              <w:t>29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366F853F" w:rsidR="00F310D7" w:rsidRPr="007033CD" w:rsidRDefault="00467AEA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3CF1C42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41A94F70" w:rsidR="00B03EB9" w:rsidRPr="007033CD" w:rsidRDefault="00467AEA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C2611A">
              <w:rPr>
                <w:b/>
                <w:sz w:val="22"/>
                <w:szCs w:val="22"/>
              </w:rPr>
              <w:t>Gary Michaels</w:t>
            </w:r>
            <w:r w:rsidR="00F2685C">
              <w:rPr>
                <w:b/>
                <w:sz w:val="22"/>
                <w:szCs w:val="22"/>
              </w:rPr>
              <w:t xml:space="preserve"> (</w:t>
            </w:r>
            <w:r w:rsidR="00C2611A">
              <w:rPr>
                <w:b/>
                <w:sz w:val="22"/>
                <w:szCs w:val="22"/>
              </w:rPr>
              <w:t>Vice-</w:t>
            </w:r>
            <w:r w:rsidR="00F2685C">
              <w:rPr>
                <w:b/>
                <w:sz w:val="22"/>
                <w:szCs w:val="22"/>
              </w:rPr>
              <w:t xml:space="preserve">Chairman),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F2685C">
              <w:rPr>
                <w:b/>
                <w:sz w:val="22"/>
                <w:szCs w:val="22"/>
              </w:rPr>
              <w:t>Bobby Potomski (Board Member</w:t>
            </w:r>
            <w:r w:rsidR="00DA35FC">
              <w:rPr>
                <w:b/>
                <w:sz w:val="22"/>
                <w:szCs w:val="22"/>
              </w:rPr>
              <w:t>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5F18F067" w:rsidR="00B03EB9" w:rsidRPr="007033CD" w:rsidRDefault="00963E9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56337DAF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C0624">
              <w:rPr>
                <w:b/>
                <w:sz w:val="22"/>
                <w:szCs w:val="22"/>
              </w:rPr>
              <w:t>10/3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5C887EEA" w:rsidR="00C4124F" w:rsidRPr="007033CD" w:rsidRDefault="00467AEA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>
              <w:rPr>
                <w:b/>
                <w:sz w:val="22"/>
                <w:szCs w:val="22"/>
              </w:rPr>
              <w:t xml:space="preserve"> Resolution </w:t>
            </w:r>
            <w:r w:rsidR="00EC0624">
              <w:rPr>
                <w:b/>
                <w:sz w:val="22"/>
                <w:szCs w:val="22"/>
              </w:rPr>
              <w:t>40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Whole Family Health Center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4FEA4940" w:rsidR="00652573" w:rsidRPr="007033CD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 w:rsidRPr="00F843FD">
              <w:rPr>
                <w:b/>
                <w:sz w:val="22"/>
                <w:szCs w:val="22"/>
              </w:rPr>
              <w:t xml:space="preserve"> Resolution </w:t>
            </w:r>
            <w:r w:rsidR="00EC0624">
              <w:rPr>
                <w:b/>
                <w:sz w:val="22"/>
                <w:szCs w:val="22"/>
              </w:rPr>
              <w:t>41</w:t>
            </w:r>
            <w:r w:rsidR="00652573" w:rsidRPr="00F843FD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Alpha Lifestyle Partners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F01EC" w:rsidRPr="000227E0" w14:paraId="24CE7FF7" w14:textId="77777777" w:rsidTr="007033CD">
        <w:trPr>
          <w:trHeight w:val="407"/>
        </w:trPr>
        <w:tc>
          <w:tcPr>
            <w:tcW w:w="630" w:type="dxa"/>
          </w:tcPr>
          <w:p w14:paraId="55B653EF" w14:textId="77777777" w:rsidR="00BF01EC" w:rsidRPr="000227E0" w:rsidRDefault="00BF01EC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EBED3FC" w14:textId="3C151521" w:rsidR="00BF01EC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BF01EC">
              <w:rPr>
                <w:b/>
                <w:sz w:val="22"/>
                <w:szCs w:val="22"/>
              </w:rPr>
              <w:t xml:space="preserve"> Resolution </w:t>
            </w:r>
            <w:r w:rsidR="00EC0624">
              <w:rPr>
                <w:b/>
                <w:sz w:val="22"/>
                <w:szCs w:val="22"/>
              </w:rPr>
              <w:t>42</w:t>
            </w:r>
            <w:r w:rsidR="00BF01EC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Mohawk Valley Materials</w:t>
            </w:r>
          </w:p>
        </w:tc>
        <w:tc>
          <w:tcPr>
            <w:tcW w:w="2257" w:type="dxa"/>
          </w:tcPr>
          <w:p w14:paraId="09D7546D" w14:textId="709252AE" w:rsidR="00BF01EC" w:rsidRPr="007033CD" w:rsidRDefault="00BF01EC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56C8273D" w14:textId="77777777" w:rsidTr="007033CD">
        <w:trPr>
          <w:trHeight w:val="407"/>
        </w:trPr>
        <w:tc>
          <w:tcPr>
            <w:tcW w:w="630" w:type="dxa"/>
          </w:tcPr>
          <w:p w14:paraId="0DF12703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77244F9" w14:textId="70D39E58" w:rsidR="00934480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934480">
              <w:rPr>
                <w:b/>
                <w:sz w:val="22"/>
                <w:szCs w:val="22"/>
              </w:rPr>
              <w:t xml:space="preserve"> Resolution </w:t>
            </w:r>
            <w:r w:rsidR="00EC0624">
              <w:rPr>
                <w:b/>
                <w:sz w:val="22"/>
                <w:szCs w:val="22"/>
              </w:rPr>
              <w:t>43</w:t>
            </w:r>
            <w:r w:rsidR="00934480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Florida Charter Education Foundation</w:t>
            </w:r>
          </w:p>
        </w:tc>
        <w:tc>
          <w:tcPr>
            <w:tcW w:w="2257" w:type="dxa"/>
          </w:tcPr>
          <w:p w14:paraId="75CD0F12" w14:textId="7C3BE40F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467AEA" w:rsidRPr="000227E0" w14:paraId="22C3557E" w14:textId="77777777" w:rsidTr="007033CD">
        <w:trPr>
          <w:trHeight w:val="407"/>
        </w:trPr>
        <w:tc>
          <w:tcPr>
            <w:tcW w:w="630" w:type="dxa"/>
          </w:tcPr>
          <w:p w14:paraId="67D6F27D" w14:textId="77777777" w:rsidR="00467AEA" w:rsidRPr="000227E0" w:rsidRDefault="00467AEA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C218EC3" w14:textId="2A73B6C6" w:rsidR="00467AEA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45-24 – Plato Academy</w:t>
            </w:r>
          </w:p>
        </w:tc>
        <w:tc>
          <w:tcPr>
            <w:tcW w:w="2257" w:type="dxa"/>
          </w:tcPr>
          <w:p w14:paraId="6E6E9126" w14:textId="4681BCDC" w:rsidR="00467AEA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1F2FE6" w:rsidRPr="000227E0" w14:paraId="39E256BF" w14:textId="77777777" w:rsidTr="007033CD">
        <w:trPr>
          <w:trHeight w:val="407"/>
        </w:trPr>
        <w:tc>
          <w:tcPr>
            <w:tcW w:w="630" w:type="dxa"/>
          </w:tcPr>
          <w:p w14:paraId="31DC22F7" w14:textId="77777777" w:rsidR="001F2FE6" w:rsidRPr="000227E0" w:rsidRDefault="001F2FE6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5363CE3" w14:textId="06122CF1" w:rsidR="001F2FE6" w:rsidRDefault="00467AEA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1F2FE6">
              <w:rPr>
                <w:b/>
                <w:sz w:val="22"/>
                <w:szCs w:val="22"/>
              </w:rPr>
              <w:t xml:space="preserve"> Resolution 4</w:t>
            </w:r>
            <w:r>
              <w:rPr>
                <w:b/>
                <w:sz w:val="22"/>
                <w:szCs w:val="22"/>
              </w:rPr>
              <w:t>6</w:t>
            </w:r>
            <w:r w:rsidR="001F2FE6">
              <w:rPr>
                <w:b/>
                <w:sz w:val="22"/>
                <w:szCs w:val="22"/>
              </w:rPr>
              <w:t xml:space="preserve">-24 – </w:t>
            </w:r>
            <w:r w:rsidR="00963E93">
              <w:rPr>
                <w:b/>
                <w:sz w:val="22"/>
                <w:szCs w:val="22"/>
              </w:rPr>
              <w:t>Waters at North Port</w:t>
            </w:r>
          </w:p>
        </w:tc>
        <w:tc>
          <w:tcPr>
            <w:tcW w:w="2257" w:type="dxa"/>
          </w:tcPr>
          <w:p w14:paraId="6CCAC487" w14:textId="4E073786" w:rsidR="001F2FE6" w:rsidRDefault="001F2FE6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8D0E465" w14:textId="77777777" w:rsidTr="007033CD">
        <w:trPr>
          <w:trHeight w:val="407"/>
        </w:trPr>
        <w:tc>
          <w:tcPr>
            <w:tcW w:w="630" w:type="dxa"/>
          </w:tcPr>
          <w:p w14:paraId="1FB6B96E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FF473CC" w14:textId="7DBB3544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00B33DA" w14:textId="6EF5E755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93448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934480" w:rsidRPr="000227E0" w:rsidRDefault="00934480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7687C643" w:rsidR="00934480" w:rsidRDefault="00EC0624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9-30</w:t>
            </w:r>
            <w:r w:rsidR="00934480">
              <w:rPr>
                <w:b/>
                <w:sz w:val="22"/>
                <w:szCs w:val="22"/>
              </w:rPr>
              <w:t>-24 Financials</w:t>
            </w:r>
          </w:p>
        </w:tc>
        <w:tc>
          <w:tcPr>
            <w:tcW w:w="2257" w:type="dxa"/>
          </w:tcPr>
          <w:p w14:paraId="24A86C1E" w14:textId="4EEAFF00" w:rsidR="00934480" w:rsidRDefault="0093448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268F025B" w:rsidR="007C7607" w:rsidRPr="007033CD" w:rsidRDefault="00963E9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2FE6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67AEA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0773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0255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BD"/>
    <w:rsid w:val="00934480"/>
    <w:rsid w:val="009445EC"/>
    <w:rsid w:val="0095393E"/>
    <w:rsid w:val="00956AB8"/>
    <w:rsid w:val="00960E2C"/>
    <w:rsid w:val="00963E93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2F92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47E9E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11A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29E7"/>
    <w:rsid w:val="00C54CD7"/>
    <w:rsid w:val="00C56BA9"/>
    <w:rsid w:val="00C60310"/>
    <w:rsid w:val="00C60B86"/>
    <w:rsid w:val="00C63C77"/>
    <w:rsid w:val="00C66CAE"/>
    <w:rsid w:val="00C67CB5"/>
    <w:rsid w:val="00C721AC"/>
    <w:rsid w:val="00C721E2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436F5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0624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3BC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215</Words>
  <Characters>1232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6</cp:revision>
  <cp:lastPrinted>2024-10-25T19:38:00Z</cp:lastPrinted>
  <dcterms:created xsi:type="dcterms:W3CDTF">2024-10-15T17:31:00Z</dcterms:created>
  <dcterms:modified xsi:type="dcterms:W3CDTF">2024-10-25T19:38:00Z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