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77A22E4C" w:rsidR="00B03EB9" w:rsidRPr="002C08A4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 w:rsidRPr="002C08A4">
              <w:rPr>
                <w:b/>
                <w:sz w:val="28"/>
                <w:szCs w:val="28"/>
                <w:u w:val="single"/>
              </w:rPr>
              <w:t>Thursday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 xml:space="preserve">, </w:t>
            </w:r>
            <w:r w:rsidR="00FF7380">
              <w:rPr>
                <w:b/>
                <w:sz w:val="28"/>
                <w:szCs w:val="28"/>
                <w:u w:val="single"/>
              </w:rPr>
              <w:t xml:space="preserve">May </w:t>
            </w:r>
            <w:r w:rsidR="00150FD3">
              <w:rPr>
                <w:b/>
                <w:sz w:val="28"/>
                <w:szCs w:val="28"/>
                <w:u w:val="single"/>
              </w:rPr>
              <w:t>30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, 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338A2086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7C7607">
              <w:rPr>
                <w:b/>
                <w:sz w:val="22"/>
                <w:szCs w:val="22"/>
              </w:rPr>
              <w:t xml:space="preserve">Gary Michaels (Vice Chairman), </w:t>
            </w:r>
            <w:r w:rsidR="00A601A4">
              <w:rPr>
                <w:b/>
                <w:sz w:val="22"/>
                <w:szCs w:val="22"/>
              </w:rPr>
              <w:t>Bob Cleveland</w:t>
            </w:r>
            <w:r w:rsidR="00DA35FC">
              <w:rPr>
                <w:b/>
                <w:sz w:val="22"/>
                <w:szCs w:val="22"/>
              </w:rPr>
              <w:t xml:space="preserve"> (Secretary), </w:t>
            </w:r>
            <w:r>
              <w:rPr>
                <w:b/>
                <w:sz w:val="22"/>
                <w:szCs w:val="22"/>
              </w:rPr>
              <w:t xml:space="preserve">Deborah Roche (Assistant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 (Board Member),</w:t>
            </w:r>
            <w:r>
              <w:rPr>
                <w:b/>
                <w:sz w:val="22"/>
                <w:szCs w:val="22"/>
              </w:rPr>
              <w:t xml:space="preserve"> Bobby Potomski (Board Member),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A601A4">
              <w:rPr>
                <w:b/>
                <w:sz w:val="22"/>
                <w:szCs w:val="22"/>
              </w:rPr>
              <w:t>Christy Larkins</w:t>
            </w:r>
            <w:r w:rsidR="00DA35FC">
              <w:rPr>
                <w:b/>
                <w:sz w:val="22"/>
                <w:szCs w:val="22"/>
              </w:rPr>
              <w:t xml:space="preserve"> (Board Member),</w:t>
            </w:r>
            <w:r w:rsidR="00E1527D"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B03EB9" w:rsidRPr="007033CD" w:rsidRDefault="00150FD3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21D533B1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150FD3">
              <w:rPr>
                <w:b/>
                <w:sz w:val="22"/>
                <w:szCs w:val="22"/>
              </w:rPr>
              <w:t>5/9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37886283" w:rsidR="00C4124F" w:rsidRPr="007033CD" w:rsidRDefault="00150FD3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652573">
              <w:rPr>
                <w:b/>
                <w:sz w:val="22"/>
                <w:szCs w:val="22"/>
              </w:rPr>
              <w:t xml:space="preserve"> Resolution 1</w:t>
            </w:r>
            <w:r>
              <w:rPr>
                <w:b/>
                <w:sz w:val="22"/>
                <w:szCs w:val="22"/>
              </w:rPr>
              <w:t>8</w:t>
            </w:r>
            <w:r w:rsidR="00652573">
              <w:rPr>
                <w:b/>
                <w:sz w:val="22"/>
                <w:szCs w:val="22"/>
              </w:rPr>
              <w:t>-24</w:t>
            </w:r>
            <w:r w:rsidR="00C4124F">
              <w:rPr>
                <w:b/>
                <w:sz w:val="22"/>
                <w:szCs w:val="22"/>
              </w:rPr>
              <w:t xml:space="preserve"> – </w:t>
            </w:r>
            <w:r w:rsidR="00137C78">
              <w:rPr>
                <w:b/>
                <w:sz w:val="22"/>
                <w:szCs w:val="22"/>
              </w:rPr>
              <w:t>Convivial Manhattan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52573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652573" w:rsidRPr="000227E0" w:rsidRDefault="00652573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571FE08E" w:rsidR="00652573" w:rsidRPr="007033CD" w:rsidRDefault="00150FD3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652573" w:rsidRPr="00F843FD">
              <w:rPr>
                <w:b/>
                <w:sz w:val="22"/>
                <w:szCs w:val="22"/>
              </w:rPr>
              <w:t xml:space="preserve"> Resolution 1</w:t>
            </w:r>
            <w:r>
              <w:rPr>
                <w:b/>
                <w:sz w:val="22"/>
                <w:szCs w:val="22"/>
              </w:rPr>
              <w:t>9</w:t>
            </w:r>
            <w:r w:rsidR="00652573" w:rsidRPr="00F843FD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>C</w:t>
            </w:r>
            <w:r w:rsidR="00137C78">
              <w:rPr>
                <w:b/>
                <w:sz w:val="22"/>
                <w:szCs w:val="22"/>
              </w:rPr>
              <w:t>entral Florida Prep</w:t>
            </w:r>
          </w:p>
        </w:tc>
        <w:tc>
          <w:tcPr>
            <w:tcW w:w="2257" w:type="dxa"/>
          </w:tcPr>
          <w:p w14:paraId="33BDFE00" w14:textId="02E90B78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652573" w:rsidRPr="000227E0" w14:paraId="36F983B6" w14:textId="77777777" w:rsidTr="007033CD">
        <w:trPr>
          <w:trHeight w:val="407"/>
        </w:trPr>
        <w:tc>
          <w:tcPr>
            <w:tcW w:w="630" w:type="dxa"/>
          </w:tcPr>
          <w:p w14:paraId="37D81D10" w14:textId="77777777" w:rsidR="00652573" w:rsidRPr="000227E0" w:rsidRDefault="00652573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8DFCDBE" w14:textId="04BDF6EC" w:rsidR="00652573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F843FD">
              <w:rPr>
                <w:b/>
                <w:sz w:val="22"/>
                <w:szCs w:val="22"/>
              </w:rPr>
              <w:t xml:space="preserve">Inducement Resolution </w:t>
            </w:r>
            <w:r w:rsidR="00150FD3">
              <w:rPr>
                <w:b/>
                <w:sz w:val="22"/>
                <w:szCs w:val="22"/>
              </w:rPr>
              <w:t>20</w:t>
            </w:r>
            <w:r w:rsidRPr="00F843FD">
              <w:rPr>
                <w:b/>
                <w:sz w:val="22"/>
                <w:szCs w:val="22"/>
              </w:rPr>
              <w:t xml:space="preserve">-24 – </w:t>
            </w:r>
            <w:r w:rsidR="00150FD3">
              <w:rPr>
                <w:b/>
                <w:sz w:val="22"/>
                <w:szCs w:val="22"/>
              </w:rPr>
              <w:t>Seaside School Consortium</w:t>
            </w:r>
          </w:p>
        </w:tc>
        <w:tc>
          <w:tcPr>
            <w:tcW w:w="2257" w:type="dxa"/>
          </w:tcPr>
          <w:p w14:paraId="3CE4F78C" w14:textId="021E77B1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A7CCB" w:rsidRPr="000227E0" w14:paraId="31999D77" w14:textId="77777777" w:rsidTr="007033CD">
        <w:trPr>
          <w:trHeight w:val="407"/>
        </w:trPr>
        <w:tc>
          <w:tcPr>
            <w:tcW w:w="630" w:type="dxa"/>
          </w:tcPr>
          <w:p w14:paraId="10BCE67A" w14:textId="77777777" w:rsidR="00DA7CCB" w:rsidRPr="000227E0" w:rsidRDefault="00DA7CCB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9E2A020" w14:textId="39F3AED9" w:rsidR="00652573" w:rsidRPr="007033CD" w:rsidRDefault="00652573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4625C23E" w14:textId="6785C0CC" w:rsidR="00DA7CCB" w:rsidRDefault="00DA7CCB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7C7607" w:rsidRPr="000227E0" w:rsidRDefault="007C7607" w:rsidP="007C7607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7C7607" w:rsidRPr="007033CD" w:rsidRDefault="007C7607" w:rsidP="007C7607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462C4AB5" w:rsidR="007C7607" w:rsidRPr="007033CD" w:rsidRDefault="00150FD3" w:rsidP="007C7607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81659"/>
    <w:rsid w:val="0068268A"/>
    <w:rsid w:val="00682E2D"/>
    <w:rsid w:val="00683EAD"/>
    <w:rsid w:val="00692603"/>
    <w:rsid w:val="00694091"/>
    <w:rsid w:val="0069595C"/>
    <w:rsid w:val="00697690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248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3DF5"/>
    <w:rsid w:val="00933FBD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193</Words>
  <Characters>1104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5</cp:revision>
  <cp:lastPrinted>2024-05-07T16:19:00Z</cp:lastPrinted>
  <dcterms:created xsi:type="dcterms:W3CDTF">2024-05-08T14:31:00Z</dcterms:created>
  <dcterms:modified xsi:type="dcterms:W3CDTF">2024-05-21T15:13:00Z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